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BA74" w14:textId="6AF74BFA" w:rsidR="000054EB" w:rsidRPr="000054EB" w:rsidRDefault="000054EB" w:rsidP="000054EB">
      <w:pPr>
        <w:pStyle w:val="NurText"/>
        <w:rPr>
          <w:b/>
          <w:bCs/>
          <w:sz w:val="36"/>
          <w:szCs w:val="32"/>
        </w:rPr>
      </w:pPr>
      <w:r w:rsidRPr="000054EB">
        <w:rPr>
          <w:b/>
          <w:bCs/>
          <w:sz w:val="36"/>
          <w:szCs w:val="32"/>
        </w:rPr>
        <w:t>Bundeskoordinat</w:t>
      </w:r>
      <w:r w:rsidR="00A83AAC">
        <w:rPr>
          <w:b/>
          <w:bCs/>
          <w:sz w:val="36"/>
          <w:szCs w:val="32"/>
        </w:rPr>
        <w:t>ion</w:t>
      </w:r>
      <w:r w:rsidR="00CB6FD4">
        <w:rPr>
          <w:b/>
          <w:bCs/>
          <w:sz w:val="36"/>
          <w:szCs w:val="32"/>
        </w:rPr>
        <w:t xml:space="preserve"> ARGE Österreich</w:t>
      </w:r>
      <w:r w:rsidR="004D561E">
        <w:rPr>
          <w:b/>
          <w:bCs/>
          <w:sz w:val="36"/>
          <w:szCs w:val="32"/>
        </w:rPr>
        <w:t>ischer Abfallwirtschaftsverbände (argeAWV.at)</w:t>
      </w:r>
      <w:r w:rsidR="00CB6FD4">
        <w:rPr>
          <w:b/>
          <w:bCs/>
          <w:sz w:val="36"/>
          <w:szCs w:val="32"/>
        </w:rPr>
        <w:t xml:space="preserve"> (m/w/d)</w:t>
      </w:r>
    </w:p>
    <w:p w14:paraId="6EC9A597" w14:textId="38910832" w:rsidR="000054EB" w:rsidRDefault="000054EB" w:rsidP="000054EB">
      <w:pPr>
        <w:pStyle w:val="NurText"/>
      </w:pPr>
    </w:p>
    <w:p w14:paraId="1B59CB5B" w14:textId="46A27D98" w:rsidR="006F0589" w:rsidRDefault="006F0589" w:rsidP="000054EB">
      <w:pPr>
        <w:pStyle w:val="NurText"/>
      </w:pPr>
      <w:r>
        <w:t xml:space="preserve">Die ARGE </w:t>
      </w:r>
      <w:r w:rsidR="004D561E">
        <w:t xml:space="preserve">Österreichischer </w:t>
      </w:r>
      <w:r>
        <w:t>Abfallwirtschaft</w:t>
      </w:r>
      <w:r w:rsidR="004D561E">
        <w:t>sverbände (argeAWV.at)</w:t>
      </w:r>
      <w:r>
        <w:t xml:space="preserve"> ist ein Verein, welcher sich für die Interessen der kommunalen Abfallwirtschaft einsetzt. Er </w:t>
      </w:r>
      <w:r w:rsidR="002F499A">
        <w:t xml:space="preserve">sorgt innerhalb seiner Mitglieder für regelmäßigen Informationsaustausch, Wissenstransfer, koordiniert gemeinsame Interessen und </w:t>
      </w:r>
      <w:r>
        <w:t xml:space="preserve">dient </w:t>
      </w:r>
      <w:r w:rsidR="002F499A">
        <w:t xml:space="preserve">derart </w:t>
      </w:r>
      <w:r>
        <w:t xml:space="preserve">als erste Anlaufstelle </w:t>
      </w:r>
      <w:r w:rsidR="002F499A">
        <w:t xml:space="preserve">auf Bundesebene </w:t>
      </w:r>
      <w:r>
        <w:t>für die Ministerien, Verpackungssysteme</w:t>
      </w:r>
      <w:r w:rsidR="00D92A96">
        <w:t>,</w:t>
      </w:r>
      <w:r w:rsidR="002F499A">
        <w:t xml:space="preserve"> </w:t>
      </w:r>
      <w:r>
        <w:t>d</w:t>
      </w:r>
      <w:r w:rsidR="00D92A96">
        <w:t>ie</w:t>
      </w:r>
      <w:r>
        <w:t xml:space="preserve"> Elektroaltgerätekoordinierungsstelle und d</w:t>
      </w:r>
      <w:r w:rsidR="00D92A96">
        <w:t>ie</w:t>
      </w:r>
      <w:r>
        <w:t xml:space="preserve"> Verpackungskoordinierungsstelle. Weiters vertritt die </w:t>
      </w:r>
      <w:r w:rsidR="00C67426">
        <w:t>arge</w:t>
      </w:r>
      <w:r>
        <w:t>AWV</w:t>
      </w:r>
      <w:r w:rsidR="00C67426">
        <w:t>.at</w:t>
      </w:r>
      <w:r>
        <w:t xml:space="preserve"> die Interessen der </w:t>
      </w:r>
      <w:r w:rsidR="002F499A">
        <w:t xml:space="preserve">Mitglieder </w:t>
      </w:r>
      <w:r>
        <w:t xml:space="preserve">in Brüssel. </w:t>
      </w:r>
    </w:p>
    <w:p w14:paraId="3244A528" w14:textId="5634C3C8" w:rsidR="00CB6FD4" w:rsidRDefault="00CB6FD4" w:rsidP="000054EB">
      <w:pPr>
        <w:pStyle w:val="NurText"/>
      </w:pPr>
    </w:p>
    <w:p w14:paraId="0427A765" w14:textId="059C14B8" w:rsidR="000054EB" w:rsidRDefault="00CB6FD4" w:rsidP="000054EB">
      <w:pPr>
        <w:pStyle w:val="berschrift2"/>
      </w:pPr>
      <w:r>
        <w:t xml:space="preserve">Das erwartet Sie: </w:t>
      </w:r>
    </w:p>
    <w:p w14:paraId="3D3CED0C" w14:textId="0AFA179F" w:rsidR="006F0589" w:rsidRDefault="006F0589" w:rsidP="006F0589">
      <w:pPr>
        <w:pStyle w:val="Listenabsatz"/>
        <w:numPr>
          <w:ilvl w:val="0"/>
          <w:numId w:val="1"/>
        </w:numPr>
        <w:rPr>
          <w:rFonts w:ascii="Calibri" w:hAnsi="Calibri"/>
          <w:szCs w:val="21"/>
        </w:rPr>
      </w:pPr>
      <w:r w:rsidRPr="006F0589">
        <w:rPr>
          <w:rFonts w:ascii="Calibri" w:hAnsi="Calibri"/>
          <w:szCs w:val="21"/>
        </w:rPr>
        <w:t xml:space="preserve">Selbstständige und eigenverantwortliche Führung </w:t>
      </w:r>
      <w:r w:rsidR="002F499A">
        <w:rPr>
          <w:rFonts w:ascii="Calibri" w:hAnsi="Calibri"/>
          <w:szCs w:val="21"/>
        </w:rPr>
        <w:t xml:space="preserve">der Geschäfte </w:t>
      </w:r>
      <w:r w:rsidRPr="006F0589">
        <w:rPr>
          <w:rFonts w:ascii="Calibri" w:hAnsi="Calibri"/>
          <w:szCs w:val="21"/>
        </w:rPr>
        <w:t xml:space="preserve">des Vereins ARGE – in enger Abstimmung mit dem Vorstand und den </w:t>
      </w:r>
      <w:r w:rsidR="004D561E">
        <w:rPr>
          <w:rFonts w:ascii="Calibri" w:hAnsi="Calibri"/>
          <w:szCs w:val="21"/>
        </w:rPr>
        <w:t>Mitgliedern</w:t>
      </w:r>
    </w:p>
    <w:p w14:paraId="48E28D90" w14:textId="32D08810" w:rsidR="000054EB" w:rsidRPr="006F0589" w:rsidRDefault="000054EB" w:rsidP="006F0589">
      <w:pPr>
        <w:pStyle w:val="NurText"/>
        <w:numPr>
          <w:ilvl w:val="0"/>
          <w:numId w:val="1"/>
        </w:numPr>
      </w:pPr>
      <w:r>
        <w:t xml:space="preserve">Interessensvertretung </w:t>
      </w:r>
      <w:r w:rsidR="00B8263E">
        <w:t>der Landesverbände</w:t>
      </w:r>
      <w:r w:rsidR="004D561E">
        <w:t xml:space="preserve"> </w:t>
      </w:r>
      <w:r>
        <w:t>auf Bundes</w:t>
      </w:r>
      <w:r w:rsidR="00B8263E">
        <w:t>-</w:t>
      </w:r>
      <w:r>
        <w:t xml:space="preserve"> und EU- Ebene</w:t>
      </w:r>
    </w:p>
    <w:p w14:paraId="44B0F482" w14:textId="702AB275" w:rsidR="000054EB" w:rsidRDefault="000054EB" w:rsidP="000054EB">
      <w:pPr>
        <w:pStyle w:val="NurText"/>
        <w:numPr>
          <w:ilvl w:val="0"/>
          <w:numId w:val="1"/>
        </w:numPr>
      </w:pPr>
      <w:r>
        <w:t>Verhandlungskoordination von Musterverträgen mit Systemen der Produzentenverantwortung in</w:t>
      </w:r>
      <w:r w:rsidR="002F499A">
        <w:t xml:space="preserve">sbesondere in </w:t>
      </w:r>
      <w:r w:rsidR="00D92A96">
        <w:t xml:space="preserve">den </w:t>
      </w:r>
      <w:r w:rsidR="002F499A">
        <w:t>Bereichen</w:t>
      </w:r>
      <w:r>
        <w:t xml:space="preserve"> Elektroaltgeräte</w:t>
      </w:r>
      <w:r w:rsidR="002F499A">
        <w:t>, Altbatterien</w:t>
      </w:r>
      <w:r>
        <w:t xml:space="preserve"> und Haushaltsverpackung</w:t>
      </w:r>
      <w:r w:rsidR="002F499A">
        <w:t>en</w:t>
      </w:r>
    </w:p>
    <w:p w14:paraId="62434A0D" w14:textId="60CF8D66" w:rsidR="000054EB" w:rsidRDefault="002F499A" w:rsidP="000054EB">
      <w:pPr>
        <w:pStyle w:val="NurText"/>
        <w:numPr>
          <w:ilvl w:val="0"/>
          <w:numId w:val="1"/>
        </w:numPr>
      </w:pPr>
      <w:r>
        <w:t xml:space="preserve">Antizipieren von gesetzlichen Änderungen, </w:t>
      </w:r>
      <w:r w:rsidR="004D561E">
        <w:t>B</w:t>
      </w:r>
      <w:r>
        <w:t xml:space="preserve">ewertung von Entwürfen für legistische Novellen, koordinieren und Erstellen von </w:t>
      </w:r>
      <w:r w:rsidR="000054EB">
        <w:t>Stellungnahmen zu abfallwirtschaftlichen Gesetzen und Vorschriften</w:t>
      </w:r>
    </w:p>
    <w:p w14:paraId="302FAEB9" w14:textId="7427648D" w:rsidR="000054EB" w:rsidRDefault="000054EB" w:rsidP="000054EB">
      <w:pPr>
        <w:pStyle w:val="NurText"/>
        <w:numPr>
          <w:ilvl w:val="0"/>
          <w:numId w:val="1"/>
        </w:numPr>
      </w:pPr>
      <w:r>
        <w:t xml:space="preserve">Verhandlungen mit Ministerien, Parlamentsabgeordneten, Arbeiterkammer, Wirtschaftskammer, VÖEB, </w:t>
      </w:r>
      <w:proofErr w:type="spellStart"/>
      <w:r w:rsidR="00B8263E">
        <w:t>etc</w:t>
      </w:r>
      <w:proofErr w:type="spellEnd"/>
    </w:p>
    <w:p w14:paraId="5602CB61" w14:textId="62F729AC" w:rsidR="000054EB" w:rsidRDefault="000054EB" w:rsidP="000054EB">
      <w:pPr>
        <w:pStyle w:val="NurText"/>
        <w:numPr>
          <w:ilvl w:val="0"/>
          <w:numId w:val="1"/>
        </w:numPr>
      </w:pPr>
      <w:r>
        <w:t>Koordination mit Städtebund, Gemeindebund, Vereinigung öffentlicher Abfallwirtschaftsbetriebe</w:t>
      </w:r>
    </w:p>
    <w:p w14:paraId="44413569" w14:textId="2C12621F" w:rsidR="000054EB" w:rsidRDefault="000054EB" w:rsidP="00A60F91">
      <w:pPr>
        <w:pStyle w:val="NurText"/>
        <w:numPr>
          <w:ilvl w:val="0"/>
          <w:numId w:val="1"/>
        </w:numPr>
      </w:pPr>
      <w:r>
        <w:t>Vertretung Österreich</w:t>
      </w:r>
      <w:r w:rsidR="00B8263E">
        <w:t>s</w:t>
      </w:r>
      <w:r>
        <w:t xml:space="preserve"> in Municipal Waste Europe</w:t>
      </w:r>
      <w:r w:rsidR="00B8263E">
        <w:t xml:space="preserve"> (MWE)</w:t>
      </w:r>
    </w:p>
    <w:p w14:paraId="584B0F82" w14:textId="77777777" w:rsidR="00672CE3" w:rsidRDefault="00672CE3" w:rsidP="00672CE3">
      <w:pPr>
        <w:pStyle w:val="NurText"/>
        <w:ind w:left="360"/>
      </w:pPr>
    </w:p>
    <w:p w14:paraId="14AAC993" w14:textId="5350E127" w:rsidR="000054EB" w:rsidRDefault="006F0589" w:rsidP="000054EB">
      <w:pPr>
        <w:pStyle w:val="berschrift2"/>
      </w:pPr>
      <w:r>
        <w:t xml:space="preserve">Sie bringen mit: </w:t>
      </w:r>
    </w:p>
    <w:p w14:paraId="4544CAF5" w14:textId="17CC14F4" w:rsidR="002F499A" w:rsidRDefault="006F0589" w:rsidP="006F0589">
      <w:pPr>
        <w:pStyle w:val="NurText"/>
        <w:numPr>
          <w:ilvl w:val="0"/>
          <w:numId w:val="2"/>
        </w:numPr>
      </w:pPr>
      <w:r>
        <w:t xml:space="preserve">Einschlägige Ausbildung (universitärer Abschluss </w:t>
      </w:r>
      <w:proofErr w:type="spellStart"/>
      <w:r>
        <w:t>zB</w:t>
      </w:r>
      <w:proofErr w:type="spellEnd"/>
      <w:r>
        <w:t xml:space="preserve"> Jurist, BOKU</w:t>
      </w:r>
      <w:r w:rsidR="004D561E">
        <w:t xml:space="preserve">, Montanuni Leoben, </w:t>
      </w:r>
      <w:proofErr w:type="gramStart"/>
      <w:r w:rsidR="004D561E">
        <w:t>FH Umwelt</w:t>
      </w:r>
      <w:proofErr w:type="gramEnd"/>
      <w:r>
        <w:t xml:space="preserve">), </w:t>
      </w:r>
    </w:p>
    <w:p w14:paraId="4FF2B746" w14:textId="1B3185F5" w:rsidR="006F0589" w:rsidRDefault="00B8263E" w:rsidP="006F0589">
      <w:pPr>
        <w:pStyle w:val="NurText"/>
        <w:numPr>
          <w:ilvl w:val="0"/>
          <w:numId w:val="2"/>
        </w:numPr>
      </w:pPr>
      <w:r>
        <w:t xml:space="preserve">oder/und </w:t>
      </w:r>
      <w:r w:rsidR="002F499A">
        <w:t>mehrjährige</w:t>
      </w:r>
      <w:r w:rsidR="006F0589">
        <w:t xml:space="preserve"> Berufserfahrung in der Abfallwirtschaft bzw. auf kommunaler Ebene in Österreich;</w:t>
      </w:r>
    </w:p>
    <w:p w14:paraId="175C5F20" w14:textId="5A7CF9F2" w:rsidR="000054EB" w:rsidRDefault="000054EB" w:rsidP="006F0589">
      <w:pPr>
        <w:pStyle w:val="NurText"/>
        <w:numPr>
          <w:ilvl w:val="0"/>
          <w:numId w:val="2"/>
        </w:numPr>
      </w:pPr>
      <w:r>
        <w:t>verhandlungssicher Deutsch, Englisch</w:t>
      </w:r>
    </w:p>
    <w:p w14:paraId="527450FD" w14:textId="77777777" w:rsidR="00A1530C" w:rsidRDefault="00A1530C" w:rsidP="006F0589">
      <w:pPr>
        <w:pStyle w:val="Listenabsatz"/>
        <w:numPr>
          <w:ilvl w:val="0"/>
          <w:numId w:val="2"/>
        </w:num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gute Kommunikationseigenschaften und Ausdrucksweise</w:t>
      </w:r>
    </w:p>
    <w:p w14:paraId="078DAD6E" w14:textId="2BA9FA0C" w:rsidR="006F0589" w:rsidRDefault="006F0589" w:rsidP="006F0589">
      <w:pPr>
        <w:pStyle w:val="Listenabsatz"/>
        <w:numPr>
          <w:ilvl w:val="0"/>
          <w:numId w:val="2"/>
        </w:num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Kontakte</w:t>
      </w:r>
      <w:r w:rsidR="00A1530C">
        <w:rPr>
          <w:rFonts w:ascii="Calibri" w:hAnsi="Calibri"/>
          <w:szCs w:val="21"/>
        </w:rPr>
        <w:t xml:space="preserve"> / Netzwerke</w:t>
      </w:r>
      <w:r>
        <w:rPr>
          <w:rFonts w:ascii="Calibri" w:hAnsi="Calibri"/>
          <w:szCs w:val="21"/>
        </w:rPr>
        <w:t xml:space="preserve"> in der Abfallwirtschaft bzw. auf kommunaler Ebene sind von Vorteil </w:t>
      </w:r>
    </w:p>
    <w:p w14:paraId="663B1A9B" w14:textId="0A830D21" w:rsidR="000054EB" w:rsidRDefault="006F0589" w:rsidP="000054EB">
      <w:pPr>
        <w:pStyle w:val="Listenabsatz"/>
        <w:numPr>
          <w:ilvl w:val="0"/>
          <w:numId w:val="2"/>
        </w:num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Reisebereitschaft (</w:t>
      </w:r>
      <w:r w:rsidR="004D561E">
        <w:rPr>
          <w:rFonts w:ascii="Calibri" w:hAnsi="Calibri"/>
          <w:szCs w:val="21"/>
        </w:rPr>
        <w:t xml:space="preserve">z.B. </w:t>
      </w:r>
      <w:r>
        <w:rPr>
          <w:rFonts w:ascii="Calibri" w:hAnsi="Calibri"/>
          <w:szCs w:val="21"/>
        </w:rPr>
        <w:t>5 Mal im Jahr Brüssel) sowie vereinzelt Termine in den Bundesländern</w:t>
      </w:r>
    </w:p>
    <w:p w14:paraId="27B8EC59" w14:textId="14507E94" w:rsidR="006F0589" w:rsidRDefault="002F499A" w:rsidP="000054EB">
      <w:pPr>
        <w:pStyle w:val="Listenabsatz"/>
        <w:numPr>
          <w:ilvl w:val="0"/>
          <w:numId w:val="2"/>
        </w:num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Sehr gute </w:t>
      </w:r>
      <w:r w:rsidR="006F0589">
        <w:rPr>
          <w:rFonts w:ascii="Calibri" w:hAnsi="Calibri"/>
          <w:szCs w:val="21"/>
        </w:rPr>
        <w:t>MS Office Kenntnisse</w:t>
      </w:r>
    </w:p>
    <w:p w14:paraId="5F83EAB4" w14:textId="759D4DC6" w:rsidR="002F499A" w:rsidRPr="006F0589" w:rsidRDefault="00A1530C" w:rsidP="000054EB">
      <w:pPr>
        <w:pStyle w:val="Listenabsatz"/>
        <w:numPr>
          <w:ilvl w:val="0"/>
          <w:numId w:val="2"/>
        </w:num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Grundkenntnisse in Budgeterstellung und Buchführung für einen Verein</w:t>
      </w:r>
    </w:p>
    <w:p w14:paraId="0EA7AEB7" w14:textId="03C58612" w:rsidR="000054EB" w:rsidRDefault="000054EB" w:rsidP="000054EB">
      <w:pPr>
        <w:pStyle w:val="NurText"/>
      </w:pPr>
    </w:p>
    <w:p w14:paraId="4BB52373" w14:textId="263FDDA8" w:rsidR="000054EB" w:rsidRDefault="000054EB" w:rsidP="000054EB">
      <w:pPr>
        <w:pStyle w:val="berschrift2"/>
      </w:pPr>
      <w:r>
        <w:t>Beschäftigungsrahmen</w:t>
      </w:r>
    </w:p>
    <w:p w14:paraId="0CA5CB07" w14:textId="1D4F9912" w:rsidR="00CB6FD4" w:rsidRDefault="00CB6FD4" w:rsidP="000054EB">
      <w:pPr>
        <w:pStyle w:val="NurText"/>
      </w:pPr>
      <w:r>
        <w:t xml:space="preserve">Arbeitsstätte im Großraum Wien </w:t>
      </w:r>
    </w:p>
    <w:p w14:paraId="2E5E085D" w14:textId="6F14B673" w:rsidR="000054EB" w:rsidRDefault="000054EB" w:rsidP="000054EB">
      <w:pPr>
        <w:pStyle w:val="NurText"/>
      </w:pPr>
      <w:r>
        <w:t>Arbeitsbeginn 1.</w:t>
      </w:r>
      <w:r w:rsidR="00A1530C">
        <w:t>10</w:t>
      </w:r>
      <w:r>
        <w:t>.2023</w:t>
      </w:r>
    </w:p>
    <w:p w14:paraId="4BB98AB7" w14:textId="53337A14" w:rsidR="004D4B3A" w:rsidRDefault="004D4B3A" w:rsidP="000054EB">
      <w:pPr>
        <w:pStyle w:val="NurText"/>
      </w:pPr>
      <w:r>
        <w:t xml:space="preserve">Stundenausmaß: </w:t>
      </w:r>
      <w:r w:rsidR="00640FD7">
        <w:t>30 - 40</w:t>
      </w:r>
      <w:r>
        <w:t xml:space="preserve"> Wochenstunden</w:t>
      </w:r>
    </w:p>
    <w:p w14:paraId="687398AC" w14:textId="08A84CF2" w:rsidR="000054EB" w:rsidRDefault="00A1530C" w:rsidP="000054EB">
      <w:pPr>
        <w:pStyle w:val="NurText"/>
      </w:pPr>
      <w:r>
        <w:t>3</w:t>
      </w:r>
      <w:r w:rsidR="004D561E">
        <w:t xml:space="preserve"> </w:t>
      </w:r>
      <w:r w:rsidR="000054EB">
        <w:t>Monate Einarbeitungszeit</w:t>
      </w:r>
    </w:p>
    <w:p w14:paraId="35B4E3DD" w14:textId="3721020B" w:rsidR="000054EB" w:rsidRDefault="000054EB" w:rsidP="000054EB">
      <w:pPr>
        <w:pStyle w:val="NurText"/>
      </w:pPr>
      <w:r>
        <w:t xml:space="preserve">Bezahlung: </w:t>
      </w:r>
      <w:r w:rsidR="00A1530C">
        <w:t>nach Dienstschema öffentlicher Dienst</w:t>
      </w:r>
      <w:r w:rsidR="004D561E">
        <w:t xml:space="preserve"> </w:t>
      </w:r>
      <w:r w:rsidR="00672CE3">
        <w:t>(</w:t>
      </w:r>
      <w:proofErr w:type="spellStart"/>
      <w:r w:rsidR="00672CE3">
        <w:t>Vertragsbedienstetengesetz</w:t>
      </w:r>
      <w:proofErr w:type="spellEnd"/>
      <w:r w:rsidR="00672CE3">
        <w:t xml:space="preserve"> des Bundes </w:t>
      </w:r>
      <w:proofErr w:type="spellStart"/>
      <w:r w:rsidR="00672CE3">
        <w:t>idgF</w:t>
      </w:r>
      <w:proofErr w:type="spellEnd"/>
      <w:r w:rsidR="00672CE3">
        <w:t xml:space="preserve">) </w:t>
      </w:r>
      <w:r>
        <w:t>verhandelbar nach Vorkenntnissen</w:t>
      </w:r>
    </w:p>
    <w:p w14:paraId="7C417643" w14:textId="40172223" w:rsidR="00765D08" w:rsidRDefault="00765D08" w:rsidP="000054EB">
      <w:pPr>
        <w:pStyle w:val="NurText"/>
      </w:pPr>
      <w:r>
        <w:t>Bewerbungsfrist: 30. April 2023</w:t>
      </w:r>
    </w:p>
    <w:p w14:paraId="5285637E" w14:textId="2EBFC271" w:rsidR="00765D08" w:rsidRDefault="00765D08" w:rsidP="000054EB">
      <w:pPr>
        <w:pStyle w:val="NurText"/>
      </w:pPr>
      <w:r>
        <w:t xml:space="preserve">Bitte senden Sie ein Motivationsschreiben und den Lebenslauf per </w:t>
      </w:r>
      <w:proofErr w:type="gramStart"/>
      <w:r>
        <w:t>email</w:t>
      </w:r>
      <w:proofErr w:type="gramEnd"/>
      <w:r>
        <w:t xml:space="preserve"> an hr@argeawv.at</w:t>
      </w:r>
    </w:p>
    <w:sectPr w:rsidR="00765D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78B5"/>
    <w:multiLevelType w:val="hybridMultilevel"/>
    <w:tmpl w:val="FB4E9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546A"/>
    <w:multiLevelType w:val="hybridMultilevel"/>
    <w:tmpl w:val="547A3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10D7A"/>
    <w:multiLevelType w:val="hybridMultilevel"/>
    <w:tmpl w:val="4E826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03B2"/>
    <w:multiLevelType w:val="hybridMultilevel"/>
    <w:tmpl w:val="02CA5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501BA"/>
    <w:multiLevelType w:val="hybridMultilevel"/>
    <w:tmpl w:val="C916C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618609">
    <w:abstractNumId w:val="0"/>
  </w:num>
  <w:num w:numId="2" w16cid:durableId="710694098">
    <w:abstractNumId w:val="4"/>
  </w:num>
  <w:num w:numId="3" w16cid:durableId="160507940">
    <w:abstractNumId w:val="2"/>
  </w:num>
  <w:num w:numId="4" w16cid:durableId="145704358">
    <w:abstractNumId w:val="3"/>
  </w:num>
  <w:num w:numId="5" w16cid:durableId="74484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EB"/>
    <w:rsid w:val="000054EB"/>
    <w:rsid w:val="002F499A"/>
    <w:rsid w:val="004D4B3A"/>
    <w:rsid w:val="004D561E"/>
    <w:rsid w:val="006063EE"/>
    <w:rsid w:val="00640FD7"/>
    <w:rsid w:val="00672CE3"/>
    <w:rsid w:val="006F0589"/>
    <w:rsid w:val="00765D08"/>
    <w:rsid w:val="009C3719"/>
    <w:rsid w:val="00A1530C"/>
    <w:rsid w:val="00A32847"/>
    <w:rsid w:val="00A83AAC"/>
    <w:rsid w:val="00AD3087"/>
    <w:rsid w:val="00B8263E"/>
    <w:rsid w:val="00C67426"/>
    <w:rsid w:val="00CB6FD4"/>
    <w:rsid w:val="00CC7B33"/>
    <w:rsid w:val="00D9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1A63"/>
  <w15:chartTrackingRefBased/>
  <w15:docId w15:val="{867996E6-9689-4B41-97CE-38B13B3A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5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54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054E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054EB"/>
    <w:rPr>
      <w:rFonts w:ascii="Calibri" w:hAnsi="Calibri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54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6F0589"/>
    <w:pPr>
      <w:ind w:left="720"/>
      <w:contextualSpacing/>
    </w:pPr>
  </w:style>
  <w:style w:type="paragraph" w:styleId="berarbeitung">
    <w:name w:val="Revision"/>
    <w:hidden/>
    <w:uiPriority w:val="99"/>
    <w:semiHidden/>
    <w:rsid w:val="002F4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Hans-Mayr</dc:creator>
  <cp:keywords/>
  <dc:description/>
  <cp:lastModifiedBy>Hans Mayr</cp:lastModifiedBy>
  <cp:revision>5</cp:revision>
  <dcterms:created xsi:type="dcterms:W3CDTF">2023-03-20T09:50:00Z</dcterms:created>
  <dcterms:modified xsi:type="dcterms:W3CDTF">2023-03-20T10:18:00Z</dcterms:modified>
</cp:coreProperties>
</file>